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FE508B" w14:textId="33FFA01A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720DE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Žádost o poskytnutí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nástupního příspěvku z rozpočtu obce Stružnice pro žáky 1. ročníku ZŠ Stružnice</w:t>
      </w:r>
      <w:r w:rsidRPr="00720DE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 w:rsidR="001F5ECE">
        <w:rPr>
          <w:rFonts w:ascii="Times New Roman" w:hAnsi="Times New Roman" w:cs="Times New Roman"/>
          <w:b/>
          <w:bCs/>
          <w:color w:val="000000"/>
          <w:sz w:val="30"/>
          <w:szCs w:val="30"/>
        </w:rPr>
        <w:t>ve výši 5000,- Kč</w:t>
      </w:r>
    </w:p>
    <w:p w14:paraId="02DC14FC" w14:textId="7777777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501DC37D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20E1783E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b/>
          <w:bCs/>
          <w:color w:val="000000"/>
        </w:rPr>
        <w:t>Žadatel (zákonný zástupce)</w:t>
      </w:r>
      <w:r w:rsidRPr="00720DE9">
        <w:rPr>
          <w:rFonts w:ascii="Times New Roman" w:hAnsi="Times New Roman" w:cs="Times New Roman"/>
          <w:color w:val="000000"/>
        </w:rPr>
        <w:t>…………………..…………………………….……………</w:t>
      </w:r>
      <w:r>
        <w:rPr>
          <w:rFonts w:ascii="Times New Roman" w:hAnsi="Times New Roman" w:cs="Times New Roman"/>
          <w:color w:val="000000"/>
        </w:rPr>
        <w:t>…..</w:t>
      </w:r>
      <w:r w:rsidRPr="00720DE9">
        <w:rPr>
          <w:rFonts w:ascii="Times New Roman" w:hAnsi="Times New Roman" w:cs="Times New Roman"/>
          <w:color w:val="000000"/>
        </w:rPr>
        <w:t>…</w:t>
      </w:r>
    </w:p>
    <w:p w14:paraId="04CEA73D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720DE9">
        <w:rPr>
          <w:rFonts w:ascii="Times New Roman" w:hAnsi="Times New Roman" w:cs="Times New Roman"/>
          <w:i/>
          <w:iCs/>
          <w:color w:val="000000"/>
        </w:rPr>
        <w:t xml:space="preserve">Jméno, příjmení, titul </w:t>
      </w:r>
    </w:p>
    <w:p w14:paraId="06F271EE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E0975BB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b/>
          <w:bCs/>
          <w:color w:val="000000"/>
        </w:rPr>
        <w:t>Trvale bytem</w:t>
      </w:r>
      <w:r w:rsidRPr="00720DE9">
        <w:rPr>
          <w:rFonts w:ascii="Times New Roman" w:hAnsi="Times New Roman" w:cs="Times New Roman"/>
          <w:color w:val="000000"/>
        </w:rPr>
        <w:t>…………………………………………………………………….………</w:t>
      </w:r>
      <w:r>
        <w:rPr>
          <w:rFonts w:ascii="Times New Roman" w:hAnsi="Times New Roman" w:cs="Times New Roman"/>
          <w:color w:val="000000"/>
        </w:rPr>
        <w:t>..</w:t>
      </w:r>
      <w:r w:rsidRPr="00720DE9">
        <w:rPr>
          <w:rFonts w:ascii="Times New Roman" w:hAnsi="Times New Roman" w:cs="Times New Roman"/>
          <w:color w:val="000000"/>
        </w:rPr>
        <w:t>……..</w:t>
      </w:r>
    </w:p>
    <w:p w14:paraId="6BF6383C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720DE9">
        <w:rPr>
          <w:rFonts w:ascii="Times New Roman" w:hAnsi="Times New Roman" w:cs="Times New Roman"/>
          <w:i/>
          <w:iCs/>
          <w:color w:val="000000"/>
        </w:rPr>
        <w:t>Ulice, číslo domu, PSČ, název obce</w:t>
      </w:r>
    </w:p>
    <w:p w14:paraId="5FD84391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6A4EF91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20DE9">
        <w:rPr>
          <w:rFonts w:ascii="Times New Roman" w:hAnsi="Times New Roman" w:cs="Times New Roman"/>
          <w:b/>
          <w:bCs/>
        </w:rPr>
        <w:t xml:space="preserve">Rok narození </w:t>
      </w:r>
      <w:r w:rsidRPr="00720DE9">
        <w:rPr>
          <w:rFonts w:ascii="Times New Roman" w:hAnsi="Times New Roman" w:cs="Times New Roman"/>
          <w:bCs/>
        </w:rPr>
        <w:t>…………………………………….</w:t>
      </w:r>
    </w:p>
    <w:p w14:paraId="008731A5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D88419C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720DE9">
        <w:rPr>
          <w:rFonts w:ascii="Times New Roman" w:hAnsi="Times New Roman" w:cs="Times New Roman"/>
          <w:b/>
          <w:bCs/>
          <w:color w:val="000000"/>
        </w:rPr>
        <w:t xml:space="preserve">Bankovní spojení </w:t>
      </w:r>
      <w:r w:rsidRPr="00720DE9">
        <w:rPr>
          <w:rFonts w:ascii="Times New Roman" w:hAnsi="Times New Roman" w:cs="Times New Roman"/>
          <w:bCs/>
          <w:color w:val="000000"/>
        </w:rPr>
        <w:t>…………………………………………………………….…</w:t>
      </w:r>
      <w:r>
        <w:rPr>
          <w:rFonts w:ascii="Times New Roman" w:hAnsi="Times New Roman" w:cs="Times New Roman"/>
          <w:bCs/>
          <w:color w:val="000000"/>
        </w:rPr>
        <w:t>…</w:t>
      </w:r>
      <w:r w:rsidRPr="00720DE9">
        <w:rPr>
          <w:rFonts w:ascii="Times New Roman" w:hAnsi="Times New Roman" w:cs="Times New Roman"/>
          <w:bCs/>
          <w:color w:val="000000"/>
        </w:rPr>
        <w:t>……………</w:t>
      </w:r>
    </w:p>
    <w:p w14:paraId="4F49E021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</w:rPr>
      </w:pPr>
      <w:r w:rsidRPr="00720DE9">
        <w:rPr>
          <w:rFonts w:ascii="Times New Roman" w:hAnsi="Times New Roman" w:cs="Times New Roman"/>
          <w:bCs/>
          <w:i/>
          <w:color w:val="000000"/>
        </w:rPr>
        <w:t>Číslo účtu, kód banky</w:t>
      </w:r>
    </w:p>
    <w:p w14:paraId="60282ADA" w14:textId="77777777" w:rsidR="00C54C96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0000D75F" w14:textId="77777777" w:rsidR="00C54C96" w:rsidRDefault="00C54C96" w:rsidP="00C54C9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72F4C81E" w14:textId="77777777" w:rsidR="00C54C96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33AE1E1C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39C5F1B6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b/>
          <w:color w:val="000000"/>
        </w:rPr>
        <w:t xml:space="preserve">Jméno a příjmení </w:t>
      </w:r>
      <w:r w:rsidRPr="00720DE9">
        <w:rPr>
          <w:rFonts w:ascii="Times New Roman" w:hAnsi="Times New Roman" w:cs="Times New Roman"/>
          <w:b/>
        </w:rPr>
        <w:t xml:space="preserve">dítěte </w:t>
      </w:r>
      <w:r w:rsidRPr="00720DE9">
        <w:rPr>
          <w:rFonts w:ascii="Times New Roman" w:hAnsi="Times New Roman" w:cs="Times New Roman"/>
        </w:rPr>
        <w:t>………………………….</w:t>
      </w:r>
      <w:r w:rsidRPr="00720DE9">
        <w:rPr>
          <w:rFonts w:ascii="Times New Roman" w:hAnsi="Times New Roman" w:cs="Times New Roman"/>
          <w:color w:val="000000"/>
        </w:rPr>
        <w:t>………………………..…</w:t>
      </w:r>
      <w:r>
        <w:rPr>
          <w:rFonts w:ascii="Times New Roman" w:hAnsi="Times New Roman" w:cs="Times New Roman"/>
          <w:color w:val="000000"/>
        </w:rPr>
        <w:t>…</w:t>
      </w:r>
      <w:r w:rsidRPr="00720DE9">
        <w:rPr>
          <w:rFonts w:ascii="Times New Roman" w:hAnsi="Times New Roman" w:cs="Times New Roman"/>
          <w:color w:val="000000"/>
        </w:rPr>
        <w:t>……………..</w:t>
      </w:r>
    </w:p>
    <w:p w14:paraId="79D6AF47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</w:rPr>
      </w:pPr>
      <w:r w:rsidRPr="00720DE9">
        <w:rPr>
          <w:rFonts w:ascii="Times New Roman" w:hAnsi="Times New Roman" w:cs="Times New Roman"/>
          <w:bCs/>
          <w:i/>
          <w:color w:val="000000"/>
        </w:rPr>
        <w:t>Nastupující do 1. třídy ZŠ</w:t>
      </w:r>
    </w:p>
    <w:p w14:paraId="3C0F20AB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</w:rPr>
      </w:pPr>
    </w:p>
    <w:p w14:paraId="2B650CED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b/>
          <w:bCs/>
          <w:color w:val="000000"/>
        </w:rPr>
        <w:t>Trvale bytem</w:t>
      </w:r>
      <w:r w:rsidRPr="00720DE9">
        <w:rPr>
          <w:rFonts w:ascii="Times New Roman" w:hAnsi="Times New Roman" w:cs="Times New Roman"/>
          <w:color w:val="000000"/>
        </w:rPr>
        <w:t>……………………………………………………………………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.</w:t>
      </w:r>
      <w:r w:rsidRPr="00720DE9">
        <w:rPr>
          <w:rFonts w:ascii="Times New Roman" w:hAnsi="Times New Roman" w:cs="Times New Roman"/>
          <w:color w:val="000000"/>
        </w:rPr>
        <w:t>…..…………</w:t>
      </w:r>
    </w:p>
    <w:p w14:paraId="5EAD9A8A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720DE9">
        <w:rPr>
          <w:rFonts w:ascii="Times New Roman" w:hAnsi="Times New Roman" w:cs="Times New Roman"/>
          <w:i/>
          <w:iCs/>
          <w:color w:val="000000"/>
        </w:rPr>
        <w:t>Ulice, číslo domu, PSČ, název obce</w:t>
      </w:r>
    </w:p>
    <w:p w14:paraId="450E940C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B526A1F" w14:textId="77777777" w:rsidR="00C54C96" w:rsidRPr="00720DE9" w:rsidRDefault="00C54C96" w:rsidP="00C54C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720DE9">
        <w:rPr>
          <w:rFonts w:ascii="Times New Roman" w:hAnsi="Times New Roman" w:cs="Times New Roman"/>
          <w:b/>
          <w:bCs/>
        </w:rPr>
        <w:t>Rok</w:t>
      </w:r>
      <w:r w:rsidRPr="00720DE9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720DE9">
        <w:rPr>
          <w:rFonts w:ascii="Times New Roman" w:hAnsi="Times New Roman" w:cs="Times New Roman"/>
          <w:b/>
          <w:bCs/>
          <w:color w:val="000000"/>
        </w:rPr>
        <w:t xml:space="preserve">narození </w:t>
      </w:r>
      <w:r w:rsidRPr="00720DE9">
        <w:rPr>
          <w:rFonts w:ascii="Times New Roman" w:hAnsi="Times New Roman" w:cs="Times New Roman"/>
          <w:bCs/>
          <w:color w:val="000000"/>
        </w:rPr>
        <w:t>…………………………….</w:t>
      </w:r>
    </w:p>
    <w:p w14:paraId="03BE1855" w14:textId="7777777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2931725" w14:textId="77777777" w:rsidR="00C54C96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FEBD38A" w14:textId="7777777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551F1A97" w14:textId="7777777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20DE9">
        <w:rPr>
          <w:rFonts w:ascii="Times New Roman" w:hAnsi="Times New Roman" w:cs="Times New Roman"/>
          <w:b/>
          <w:u w:val="single"/>
        </w:rPr>
        <w:t>O finanční dar není možné žádat opětovně, pokud již bylo dítě podpořeno!</w:t>
      </w:r>
    </w:p>
    <w:p w14:paraId="254BFB4F" w14:textId="77777777" w:rsidR="00C54C96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EF4C11D" w14:textId="7777777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EA17750" w14:textId="7777777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color w:val="000000"/>
        </w:rPr>
        <w:t>Prohlašuji a svým podpisem stvrzuji, že údaje uvedené v žádosti jsou pravdivé a úplné, zároveň jsem byl seznámen se zpracováním osobních údajů.</w:t>
      </w:r>
    </w:p>
    <w:p w14:paraId="536B029E" w14:textId="7777777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4B5036F9" w14:textId="36F0A342" w:rsidR="00C54C96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>e</w:t>
      </w:r>
      <w:r w:rsidRPr="00720D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Stružnici</w:t>
      </w:r>
      <w:r w:rsidRPr="00720DE9">
        <w:rPr>
          <w:rFonts w:ascii="Times New Roman" w:hAnsi="Times New Roman" w:cs="Times New Roman"/>
          <w:color w:val="000000"/>
        </w:rPr>
        <w:t xml:space="preserve"> dne …………………………</w:t>
      </w:r>
      <w:r w:rsidR="00E61CB6">
        <w:rPr>
          <w:rFonts w:ascii="Times New Roman" w:hAnsi="Times New Roman" w:cs="Times New Roman"/>
          <w:color w:val="000000"/>
        </w:rPr>
        <w:t>.................</w:t>
      </w:r>
    </w:p>
    <w:p w14:paraId="5F59C48C" w14:textId="7777777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1D623C0" w14:textId="6A55C1D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color w:val="000000"/>
        </w:rPr>
        <w:t>Podpis žadatele</w:t>
      </w:r>
      <w:r>
        <w:rPr>
          <w:rFonts w:ascii="Times New Roman" w:hAnsi="Times New Roman" w:cs="Times New Roman"/>
          <w:color w:val="000000"/>
        </w:rPr>
        <w:t xml:space="preserve"> </w:t>
      </w:r>
      <w:r w:rsidRPr="00720DE9">
        <w:rPr>
          <w:rFonts w:ascii="Times New Roman" w:hAnsi="Times New Roman" w:cs="Times New Roman"/>
          <w:color w:val="000000"/>
        </w:rPr>
        <w:t>….. …………………………………</w:t>
      </w:r>
    </w:p>
    <w:p w14:paraId="5F263E03" w14:textId="77777777" w:rsidR="00C54C96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5925DAF2" w14:textId="7777777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20DE9">
        <w:rPr>
          <w:rFonts w:ascii="Times New Roman" w:hAnsi="Times New Roman" w:cs="Times New Roman"/>
          <w:b/>
          <w:u w:val="single"/>
        </w:rPr>
        <w:t>Přílohy k žádosti – k nahlédnutí:</w:t>
      </w:r>
    </w:p>
    <w:p w14:paraId="1C4D584C" w14:textId="5869F368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720DE9">
        <w:rPr>
          <w:rFonts w:ascii="Times New Roman" w:hAnsi="Times New Roman" w:cs="Times New Roman"/>
          <w:b/>
          <w:i/>
        </w:rPr>
        <w:t xml:space="preserve">/vyplní pracovník </w:t>
      </w:r>
      <w:r>
        <w:rPr>
          <w:rFonts w:ascii="Times New Roman" w:hAnsi="Times New Roman" w:cs="Times New Roman"/>
          <w:b/>
          <w:i/>
        </w:rPr>
        <w:t>OÚ</w:t>
      </w:r>
      <w:r w:rsidRPr="00720DE9">
        <w:rPr>
          <w:rFonts w:ascii="Times New Roman" w:hAnsi="Times New Roman" w:cs="Times New Roman"/>
          <w:b/>
          <w:i/>
        </w:rPr>
        <w:t>/</w:t>
      </w:r>
    </w:p>
    <w:p w14:paraId="5E41220A" w14:textId="77777777" w:rsidR="00C54C96" w:rsidRPr="00720DE9" w:rsidRDefault="00C54C96" w:rsidP="00C54C96">
      <w:pPr>
        <w:pStyle w:val="Odstavecseseznamem"/>
        <w:numPr>
          <w:ilvl w:val="0"/>
          <w:numId w:val="1"/>
        </w:numPr>
        <w:tabs>
          <w:tab w:val="left" w:pos="3119"/>
          <w:tab w:val="left" w:pos="5103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občanský průkaz </w:t>
      </w:r>
      <w:r w:rsidRPr="00720D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t>doloženo</w:t>
      </w:r>
      <w:r w:rsidRPr="00720D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ANO </w:t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NE</w:t>
      </w:r>
    </w:p>
    <w:p w14:paraId="03C3CFF3" w14:textId="77777777" w:rsidR="00C54C96" w:rsidRPr="00720DE9" w:rsidRDefault="00C54C96" w:rsidP="00C54C96">
      <w:pPr>
        <w:pStyle w:val="Odstavecseseznamem"/>
        <w:numPr>
          <w:ilvl w:val="0"/>
          <w:numId w:val="1"/>
        </w:numPr>
        <w:tabs>
          <w:tab w:val="left" w:pos="3119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rodný list dítěte </w:t>
      </w:r>
      <w:r w:rsidRPr="00720D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t>doloženo</w:t>
      </w:r>
      <w:r w:rsidRPr="00720D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ANO </w:t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NE</w:t>
      </w:r>
    </w:p>
    <w:p w14:paraId="0A0D497D" w14:textId="7386C5D5" w:rsidR="00C54C96" w:rsidRPr="00720DE9" w:rsidRDefault="00C54C96" w:rsidP="00C54C96">
      <w:pPr>
        <w:pStyle w:val="Odstavecseseznamem"/>
        <w:numPr>
          <w:ilvl w:val="0"/>
          <w:numId w:val="1"/>
        </w:numPr>
        <w:tabs>
          <w:tab w:val="left" w:pos="5103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případně </w:t>
      </w:r>
      <w:r w:rsidRPr="00720DE9">
        <w:rPr>
          <w:rFonts w:ascii="Times New Roman" w:hAnsi="Times New Roman" w:cs="Times New Roman"/>
          <w:color w:val="000000"/>
        </w:rPr>
        <w:t xml:space="preserve">rozhodnutí o svěření dítěte do péče – pěstoun, poručník, příp. jiná osoba, které bylo </w:t>
      </w:r>
      <w:r w:rsidRPr="00720DE9">
        <w:rPr>
          <w:rFonts w:ascii="Times New Roman" w:hAnsi="Times New Roman" w:cs="Times New Roman"/>
        </w:rPr>
        <w:t xml:space="preserve">dítě soudně svěřeno do péče) </w:t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t>doloženo</w:t>
      </w:r>
      <w:r w:rsidRPr="00720D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ANO </w:t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NE</w:t>
      </w:r>
    </w:p>
    <w:p w14:paraId="4AAF33B3" w14:textId="77777777" w:rsidR="00C54C96" w:rsidRPr="00720DE9" w:rsidRDefault="00C54C96" w:rsidP="00C54C96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0DE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E5F4879" w14:textId="77777777" w:rsidR="00C54C96" w:rsidRDefault="00C54C96" w:rsidP="00C54C96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2AC072" w14:textId="77777777" w:rsidR="001F5ECE" w:rsidRDefault="001F5ECE" w:rsidP="00C54C96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77E2BC9" w14:textId="77777777" w:rsidR="001F5ECE" w:rsidRDefault="001F5ECE" w:rsidP="00C54C96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67A0F55" w14:textId="77777777" w:rsidR="001F5ECE" w:rsidRDefault="001F5ECE" w:rsidP="00C54C96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D541212" w14:textId="77777777" w:rsidR="001F5ECE" w:rsidRDefault="001F5ECE" w:rsidP="00C54C96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0886A71" w14:textId="77777777" w:rsidR="001F5ECE" w:rsidRDefault="001F5ECE" w:rsidP="00C54C96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CE75D5" w14:textId="77777777" w:rsidR="001F5ECE" w:rsidRDefault="001F5ECE" w:rsidP="00C54C96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59DCFA4" w14:textId="77777777" w:rsidR="001F5ECE" w:rsidRPr="00720DE9" w:rsidRDefault="001F5ECE" w:rsidP="00C54C96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686C19C1" w14:textId="77777777" w:rsidR="00C54C96" w:rsidRPr="00720DE9" w:rsidRDefault="00C54C96" w:rsidP="00C54C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</w:pPr>
      <w:r w:rsidRPr="00720DE9"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  <w:t>INFORMACE O ZPRACOVÁNÍ OSOBNÍCH ÚDAJŮ</w:t>
      </w:r>
    </w:p>
    <w:p w14:paraId="1624EC1D" w14:textId="77777777" w:rsidR="00C54C96" w:rsidRPr="00720DE9" w:rsidRDefault="00C54C96" w:rsidP="00C54C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</w:pPr>
      <w:r w:rsidRPr="00720DE9"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  <w:t>dle čl. 13 a 14</w:t>
      </w:r>
    </w:p>
    <w:p w14:paraId="2182D6B3" w14:textId="77777777" w:rsidR="00C54C96" w:rsidRPr="00720DE9" w:rsidRDefault="00C54C96" w:rsidP="00C54C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</w:pPr>
      <w:r w:rsidRPr="00720DE9"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  <w:t>NAŘÍZENÍ EVROPSKÉHO PARLAMENTU A RADY (EU) 2016/679</w:t>
      </w:r>
    </w:p>
    <w:p w14:paraId="3373536A" w14:textId="77777777" w:rsidR="00C54C96" w:rsidRPr="00720DE9" w:rsidRDefault="00C54C96" w:rsidP="00C54C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</w:pPr>
      <w:r w:rsidRPr="00720DE9"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  <w:t>ze dne 27. dubna 2016</w:t>
      </w:r>
    </w:p>
    <w:p w14:paraId="6A53E0CC" w14:textId="77777777" w:rsidR="00C54C96" w:rsidRPr="00720DE9" w:rsidRDefault="00C54C96" w:rsidP="00C54C9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</w:pPr>
      <w:r w:rsidRPr="00720DE9"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  <w:t>o ochraně fyzických osob v souvislosti se zpracováním osobních údajů a o volném pohybu těchto údajů a o zrušení směrnice 95/46/ES (obecné nařízení o ochraně osobních údajů) (dále jen ,,GDPR”)</w:t>
      </w:r>
    </w:p>
    <w:p w14:paraId="2EE3E367" w14:textId="77777777" w:rsidR="00C54C96" w:rsidRPr="00720DE9" w:rsidRDefault="00C54C96" w:rsidP="00C54C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7797B278" w14:textId="77777777" w:rsidR="00C54C96" w:rsidRPr="00720DE9" w:rsidRDefault="00C54C96" w:rsidP="00C54C9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9"/>
          <w:szCs w:val="19"/>
          <w:u w:val="single"/>
        </w:rPr>
      </w:pPr>
      <w:r w:rsidRPr="00720DE9">
        <w:rPr>
          <w:rFonts w:ascii="Times New Roman" w:hAnsi="Times New Roman" w:cs="Times New Roman"/>
          <w:b/>
          <w:sz w:val="19"/>
          <w:szCs w:val="19"/>
          <w:u w:val="single"/>
        </w:rPr>
        <w:t xml:space="preserve">1. Kontaktní údaje správce: </w:t>
      </w:r>
    </w:p>
    <w:p w14:paraId="11A68D73" w14:textId="77777777" w:rsidR="00C54C96" w:rsidRPr="00720DE9" w:rsidRDefault="00C54C96" w:rsidP="00C54C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3D8D1EF6" w14:textId="7392E616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Obec Stružnice</w:t>
      </w:r>
      <w:r w:rsidRPr="00720DE9">
        <w:rPr>
          <w:rFonts w:ascii="Times New Roman" w:hAnsi="Times New Roman" w:cs="Times New Roman"/>
          <w:sz w:val="19"/>
          <w:szCs w:val="19"/>
        </w:rPr>
        <w:t xml:space="preserve">, </w:t>
      </w:r>
      <w:r>
        <w:rPr>
          <w:rFonts w:ascii="Times New Roman" w:hAnsi="Times New Roman" w:cs="Times New Roman"/>
          <w:sz w:val="19"/>
          <w:szCs w:val="19"/>
        </w:rPr>
        <w:t>Stružnice 188</w:t>
      </w:r>
      <w:r w:rsidRPr="00720DE9">
        <w:rPr>
          <w:rFonts w:ascii="Times New Roman" w:hAnsi="Times New Roman" w:cs="Times New Roman"/>
          <w:sz w:val="19"/>
          <w:szCs w:val="19"/>
        </w:rPr>
        <w:t xml:space="preserve">, </w:t>
      </w:r>
      <w:r>
        <w:rPr>
          <w:rFonts w:ascii="Times New Roman" w:hAnsi="Times New Roman" w:cs="Times New Roman"/>
          <w:sz w:val="19"/>
          <w:szCs w:val="19"/>
        </w:rPr>
        <w:t>470 02</w:t>
      </w:r>
      <w:r w:rsidRPr="00720DE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Česká Lípa</w:t>
      </w:r>
      <w:r w:rsidRPr="00720DE9">
        <w:rPr>
          <w:rFonts w:ascii="Times New Roman" w:hAnsi="Times New Roman" w:cs="Times New Roman"/>
          <w:sz w:val="19"/>
          <w:szCs w:val="19"/>
        </w:rPr>
        <w:t xml:space="preserve">, </w:t>
      </w:r>
    </w:p>
    <w:p w14:paraId="69E9A752" w14:textId="7F7E70B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20DE9">
        <w:rPr>
          <w:rFonts w:ascii="Times New Roman" w:hAnsi="Times New Roman" w:cs="Times New Roman"/>
          <w:sz w:val="19"/>
          <w:szCs w:val="19"/>
        </w:rPr>
        <w:t>IČ: 00</w:t>
      </w:r>
      <w:r>
        <w:rPr>
          <w:rFonts w:ascii="Times New Roman" w:hAnsi="Times New Roman" w:cs="Times New Roman"/>
          <w:sz w:val="19"/>
          <w:szCs w:val="19"/>
        </w:rPr>
        <w:t>260975</w:t>
      </w:r>
      <w:r w:rsidRPr="00720DE9">
        <w:rPr>
          <w:rFonts w:ascii="Times New Roman" w:hAnsi="Times New Roman" w:cs="Times New Roman"/>
          <w:sz w:val="19"/>
          <w:szCs w:val="19"/>
        </w:rPr>
        <w:t xml:space="preserve">; ID datové schránky: </w:t>
      </w:r>
      <w:r>
        <w:rPr>
          <w:rFonts w:ascii="Times New Roman" w:hAnsi="Times New Roman" w:cs="Times New Roman"/>
          <w:sz w:val="19"/>
          <w:szCs w:val="19"/>
        </w:rPr>
        <w:t>hizapzy</w:t>
      </w:r>
      <w:r w:rsidRPr="00720DE9">
        <w:rPr>
          <w:rFonts w:ascii="Times New Roman" w:hAnsi="Times New Roman" w:cs="Times New Roman"/>
          <w:sz w:val="19"/>
          <w:szCs w:val="19"/>
        </w:rPr>
        <w:t xml:space="preserve">; Telefon: </w:t>
      </w:r>
      <w:r>
        <w:rPr>
          <w:rFonts w:ascii="Times New Roman" w:hAnsi="Times New Roman" w:cs="Times New Roman"/>
          <w:sz w:val="19"/>
          <w:szCs w:val="19"/>
        </w:rPr>
        <w:t>487 861 290</w:t>
      </w:r>
      <w:r w:rsidRPr="00720DE9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43C4DA78" w14:textId="30B724A0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71FDF3B9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367C0102" w14:textId="77777777" w:rsidR="00C54C96" w:rsidRPr="00720DE9" w:rsidRDefault="00C54C96" w:rsidP="00C54C96">
      <w:pPr>
        <w:suppressAutoHyphens/>
        <w:spacing w:after="0" w:line="240" w:lineRule="auto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720DE9">
        <w:rPr>
          <w:rFonts w:ascii="Times New Roman" w:hAnsi="Times New Roman" w:cs="Times New Roman"/>
          <w:b/>
          <w:sz w:val="19"/>
          <w:szCs w:val="19"/>
          <w:u w:val="single"/>
        </w:rPr>
        <w:t>2. Kontaktní údaje pověřence pro ochranu osobních údajů:</w:t>
      </w:r>
    </w:p>
    <w:p w14:paraId="4E3F8CDB" w14:textId="77777777" w:rsidR="00C54C96" w:rsidRPr="00720DE9" w:rsidRDefault="00C54C96" w:rsidP="00C54C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706E3CEA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Ing. Milan Ištok</w:t>
      </w:r>
      <w:r w:rsidRPr="00720DE9">
        <w:rPr>
          <w:rFonts w:ascii="Times New Roman" w:hAnsi="Times New Roman" w:cs="Times New Roman"/>
          <w:sz w:val="19"/>
          <w:szCs w:val="19"/>
        </w:rPr>
        <w:t xml:space="preserve">, tel. č. </w:t>
      </w:r>
      <w:r>
        <w:rPr>
          <w:rFonts w:ascii="Times New Roman" w:hAnsi="Times New Roman" w:cs="Times New Roman"/>
          <w:sz w:val="19"/>
          <w:szCs w:val="19"/>
        </w:rPr>
        <w:t>608 000 392, email: istok@sbou.cz</w:t>
      </w:r>
      <w:r w:rsidRPr="00720DE9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121F312B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1ADEEA6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b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>3. Účely zpracování a právní základ pro zpracování:</w:t>
      </w:r>
    </w:p>
    <w:p w14:paraId="18A940B5" w14:textId="77777777" w:rsidR="00C54C96" w:rsidRPr="00720DE9" w:rsidRDefault="00C54C96" w:rsidP="00C54C96">
      <w:pPr>
        <w:suppressAutoHyphens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30241089" w14:textId="3CFB1C70" w:rsidR="00C54C96" w:rsidRPr="00720DE9" w:rsidRDefault="00C54C96" w:rsidP="00C54C96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Správce zpracovává Vaše osobní údaje za účelem Vaší identifikace, komunikace a kooperace mezi Vámi a </w:t>
      </w:r>
      <w:r w:rsidR="001F5ECE">
        <w:rPr>
          <w:rStyle w:val="dn"/>
          <w:rFonts w:ascii="Times New Roman" w:hAnsi="Times New Roman" w:cs="Times New Roman"/>
          <w:sz w:val="19"/>
          <w:szCs w:val="19"/>
        </w:rPr>
        <w:t>s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právcem ve věci poskytnutí </w:t>
      </w:r>
      <w:r w:rsidR="001F5ECE">
        <w:rPr>
          <w:rStyle w:val="dn"/>
          <w:rFonts w:ascii="Times New Roman" w:hAnsi="Times New Roman" w:cs="Times New Roman"/>
          <w:sz w:val="19"/>
          <w:szCs w:val="19"/>
        </w:rPr>
        <w:t>příspěvku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z rozpočtu </w:t>
      </w:r>
      <w:r w:rsidR="001F5ECE">
        <w:rPr>
          <w:rStyle w:val="dn"/>
          <w:rFonts w:ascii="Times New Roman" w:hAnsi="Times New Roman" w:cs="Times New Roman"/>
          <w:sz w:val="19"/>
          <w:szCs w:val="19"/>
        </w:rPr>
        <w:t>obce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>.</w:t>
      </w:r>
    </w:p>
    <w:p w14:paraId="729B14C2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42785122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Style w:val="dn"/>
          <w:rFonts w:ascii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Osobní údaje jsou zpracovávány pro uvedené účely zejména v souladu se zákonem č. 128/2000 Sb., o obcích </w:t>
      </w:r>
      <w:r>
        <w:rPr>
          <w:rStyle w:val="dn"/>
          <w:rFonts w:ascii="Times New Roman" w:hAnsi="Times New Roman" w:cs="Times New Roman"/>
          <w:sz w:val="19"/>
          <w:szCs w:val="19"/>
        </w:rPr>
        <w:br/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v platném znění, zákonem č. 250/2000 Sb., o rozpočtových pravidlech územních rozpočtů v platném znění, zákonem č. 320/2001 Sb., o finanční kontrole ve veřejné správě, v platném znění. Pro správce vyplývají požadavky, povinnosti </w:t>
      </w:r>
      <w:r>
        <w:rPr>
          <w:rStyle w:val="dn"/>
          <w:rFonts w:ascii="Times New Roman" w:hAnsi="Times New Roman" w:cs="Times New Roman"/>
          <w:sz w:val="19"/>
          <w:szCs w:val="19"/>
        </w:rPr>
        <w:br/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a oprávnění Vaše osobní údaje zpracovávat. </w:t>
      </w:r>
    </w:p>
    <w:p w14:paraId="1CCD6C88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Zpracování je založeno na právním základu spočívajícím v plnění úkolu ve veřejném zájmu a výkonu veřejné moci (čl. 6 odst. 1 písm. e) GDPR).</w:t>
      </w:r>
    </w:p>
    <w:p w14:paraId="0FC95575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39E017E3" w14:textId="77777777" w:rsidR="00C54C96" w:rsidRPr="00720DE9" w:rsidRDefault="00C54C96" w:rsidP="00C54C96">
      <w:pPr>
        <w:suppressAutoHyphens/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>4. Příjemci nebo kategorie příjemců osobních údajů a případný úmysl předat údaje do třetí země:</w:t>
      </w: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br/>
      </w:r>
    </w:p>
    <w:p w14:paraId="650123A6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Vaše nezbytné osobní údaje nejsou předávány jiným osobám, pokud povinnost jejich předání orgánům, úřadům či institucím není správci uložena zvláštním právním předpisem nebo pokud neposkytl subjekt údajů souhlas s takovým předáním.</w:t>
      </w:r>
    </w:p>
    <w:p w14:paraId="77C17C61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4CD96B7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 xml:space="preserve">5. Doba uložení osobních údajů: </w:t>
      </w:r>
    </w:p>
    <w:p w14:paraId="6E1BBF86" w14:textId="77777777" w:rsidR="00C54C96" w:rsidRPr="00720DE9" w:rsidRDefault="00C54C96" w:rsidP="00C54C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398F57BD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Osobní údaje budou uloženy po dobu nezbytně nutnou, po uplynutí této doby jsou osobní údaje uchovány v souladu se spisovým plánem správce v rozsahu stanoveném příslušnými právními předpisy.</w:t>
      </w:r>
    </w:p>
    <w:p w14:paraId="4B25C267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29FD3F8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>6. Informace o právech subjektu údajů:</w:t>
      </w:r>
    </w:p>
    <w:p w14:paraId="48938FCF" w14:textId="77777777" w:rsidR="00C54C96" w:rsidRPr="00720DE9" w:rsidRDefault="00C54C96" w:rsidP="00C54C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6000D350" w14:textId="087ECF81" w:rsidR="00C54C96" w:rsidRPr="00720DE9" w:rsidRDefault="00C54C96" w:rsidP="00C54C96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Máte právo požadovat od správce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přístup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ke svým osobním údajům, jejich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opravu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nebo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výmaz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, popř.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omezení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zpracování a právo vznést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námitku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proti zpracování, jakož i právo na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přenositelnost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údajů, právo </w:t>
      </w:r>
      <w:r w:rsidRPr="00720DE9">
        <w:rPr>
          <w:rStyle w:val="dn"/>
          <w:rFonts w:ascii="Times New Roman" w:hAnsi="Times New Roman" w:cs="Times New Roman"/>
          <w:b/>
          <w:sz w:val="19"/>
          <w:szCs w:val="19"/>
        </w:rPr>
        <w:t>podat stížnost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u dozorového úřadu a nebýt předmětem automatizovaného rozhodování. Vaše požadavky budou vždy řádně posouzeny a vypořádány v souladu s příslušnými ustanoveními GDPR a souvisejících právních předpisů.</w:t>
      </w:r>
    </w:p>
    <w:p w14:paraId="1AB7901D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F20592B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>8. Svá práva můžete uplatňovat následujícími způsoby:</w:t>
      </w:r>
    </w:p>
    <w:p w14:paraId="670975AD" w14:textId="77777777" w:rsidR="00C54C96" w:rsidRPr="00720DE9" w:rsidRDefault="00C54C96" w:rsidP="00C54C96">
      <w:pPr>
        <w:suppressAutoHyphens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70F44A62" w14:textId="77777777" w:rsidR="00C54C96" w:rsidRPr="00720DE9" w:rsidRDefault="00C54C96" w:rsidP="00C54C96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osobně u správce nebo pověřence po ověření totožnosti subjektu,</w:t>
      </w:r>
    </w:p>
    <w:p w14:paraId="66D677F4" w14:textId="77777777" w:rsidR="00C54C96" w:rsidRPr="00720DE9" w:rsidRDefault="00C54C96" w:rsidP="00C54C96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písemně poštovní zásilkou na adrese správce, kde podpis subjektu musí být úředně ověřen,</w:t>
      </w:r>
    </w:p>
    <w:p w14:paraId="4CC4AA46" w14:textId="77777777" w:rsidR="00C54C96" w:rsidRPr="00720DE9" w:rsidRDefault="00C54C96" w:rsidP="00C54C96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e-mailem správci nebo pověřenci s elektronickým podpisem, opatřeným kvalifikovaným certifikátem,</w:t>
      </w:r>
    </w:p>
    <w:p w14:paraId="2FC52914" w14:textId="77777777" w:rsidR="00C54C96" w:rsidRPr="00720DE9" w:rsidRDefault="00C54C96" w:rsidP="00C54C96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datovou schránkou.</w:t>
      </w:r>
    </w:p>
    <w:p w14:paraId="39C5C274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72C19BFA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889BCBC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>9. Automatizované rozhodování</w:t>
      </w:r>
    </w:p>
    <w:p w14:paraId="271A35F7" w14:textId="77777777" w:rsidR="00C54C96" w:rsidRPr="00720DE9" w:rsidRDefault="00C54C96" w:rsidP="00C54C9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33950B04" w14:textId="77777777" w:rsidR="00C54C96" w:rsidRPr="00720DE9" w:rsidRDefault="00C54C96" w:rsidP="00C54C9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Při zpracování Vašich osobních údajů nedochází k automatizovanému rozhodování či zpracování, které by spočívalo</w:t>
      </w:r>
      <w:r>
        <w:rPr>
          <w:rStyle w:val="dn"/>
          <w:rFonts w:ascii="Times New Roman" w:hAnsi="Times New Roman" w:cs="Times New Roman"/>
          <w:sz w:val="19"/>
          <w:szCs w:val="19"/>
        </w:rPr>
        <w:br/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>v jejich použití k hodnocení některých aspektů Vaší osoby, ani předání do třetí země.</w:t>
      </w:r>
    </w:p>
    <w:p w14:paraId="4EE30EC1" w14:textId="77777777" w:rsidR="0036567C" w:rsidRDefault="0036567C"/>
    <w:p w14:paraId="2122B831" w14:textId="77777777" w:rsidR="001F5ECE" w:rsidRDefault="001F5ECE"/>
    <w:p w14:paraId="5A1EA0D3" w14:textId="77777777" w:rsidR="001F5ECE" w:rsidRDefault="001F5ECE"/>
    <w:p w14:paraId="541A563C" w14:textId="77777777" w:rsidR="001F5ECE" w:rsidRDefault="001F5ECE"/>
    <w:p w14:paraId="564C0750" w14:textId="77777777" w:rsidR="001F5ECE" w:rsidRDefault="001F5ECE"/>
    <w:p w14:paraId="4228864F" w14:textId="77777777" w:rsidR="001F5ECE" w:rsidRDefault="001F5ECE"/>
    <w:p w14:paraId="14455566" w14:textId="1FC104F0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0"/>
          <w:szCs w:val="30"/>
        </w:rPr>
      </w:pPr>
      <w:r w:rsidRPr="00720DE9">
        <w:rPr>
          <w:rFonts w:ascii="Times New Roman" w:hAnsi="Times New Roman" w:cs="Times New Roman"/>
          <w:b/>
          <w:bCs/>
          <w:color w:val="000000"/>
          <w:sz w:val="30"/>
          <w:szCs w:val="30"/>
        </w:rPr>
        <w:lastRenderedPageBreak/>
        <w:t xml:space="preserve">Žádost o poskytnutí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nástupního příspěvku z rozpočtu obce Stružnice pro nově nastupující děti do MŠ Stružnice</w:t>
      </w:r>
      <w:r w:rsidRPr="00720DE9">
        <w:rPr>
          <w:rFonts w:ascii="Times New Roman" w:hAnsi="Times New Roman" w:cs="Times New Roman"/>
          <w:b/>
          <w:bCs/>
          <w:color w:val="000000"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30"/>
          <w:szCs w:val="30"/>
        </w:rPr>
        <w:t>ve výši 3000,- Kč</w:t>
      </w:r>
    </w:p>
    <w:p w14:paraId="42E9D9A2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204F02CE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22B6258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b/>
          <w:bCs/>
          <w:color w:val="000000"/>
        </w:rPr>
        <w:t>Žadatel (zákonný zástupce)</w:t>
      </w:r>
      <w:r w:rsidRPr="00720DE9">
        <w:rPr>
          <w:rFonts w:ascii="Times New Roman" w:hAnsi="Times New Roman" w:cs="Times New Roman"/>
          <w:color w:val="000000"/>
        </w:rPr>
        <w:t>…………………..…………………………….……………</w:t>
      </w:r>
      <w:r>
        <w:rPr>
          <w:rFonts w:ascii="Times New Roman" w:hAnsi="Times New Roman" w:cs="Times New Roman"/>
          <w:color w:val="000000"/>
        </w:rPr>
        <w:t>…..</w:t>
      </w:r>
      <w:r w:rsidRPr="00720DE9">
        <w:rPr>
          <w:rFonts w:ascii="Times New Roman" w:hAnsi="Times New Roman" w:cs="Times New Roman"/>
          <w:color w:val="000000"/>
        </w:rPr>
        <w:t>…</w:t>
      </w:r>
    </w:p>
    <w:p w14:paraId="256884B7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720DE9">
        <w:rPr>
          <w:rFonts w:ascii="Times New Roman" w:hAnsi="Times New Roman" w:cs="Times New Roman"/>
          <w:i/>
          <w:iCs/>
          <w:color w:val="000000"/>
        </w:rPr>
        <w:t xml:space="preserve">Jméno, příjmení, titul </w:t>
      </w:r>
    </w:p>
    <w:p w14:paraId="35B8238B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743854C6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b/>
          <w:bCs/>
          <w:color w:val="000000"/>
        </w:rPr>
        <w:t>Trvale bytem</w:t>
      </w:r>
      <w:r w:rsidRPr="00720DE9">
        <w:rPr>
          <w:rFonts w:ascii="Times New Roman" w:hAnsi="Times New Roman" w:cs="Times New Roman"/>
          <w:color w:val="000000"/>
        </w:rPr>
        <w:t>…………………………………………………………………….………</w:t>
      </w:r>
      <w:r>
        <w:rPr>
          <w:rFonts w:ascii="Times New Roman" w:hAnsi="Times New Roman" w:cs="Times New Roman"/>
          <w:color w:val="000000"/>
        </w:rPr>
        <w:t>..</w:t>
      </w:r>
      <w:r w:rsidRPr="00720DE9">
        <w:rPr>
          <w:rFonts w:ascii="Times New Roman" w:hAnsi="Times New Roman" w:cs="Times New Roman"/>
          <w:color w:val="000000"/>
        </w:rPr>
        <w:t>……..</w:t>
      </w:r>
    </w:p>
    <w:p w14:paraId="3019227F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720DE9">
        <w:rPr>
          <w:rFonts w:ascii="Times New Roman" w:hAnsi="Times New Roman" w:cs="Times New Roman"/>
          <w:i/>
          <w:iCs/>
          <w:color w:val="000000"/>
        </w:rPr>
        <w:t>Ulice, číslo domu, PSČ, název obce</w:t>
      </w:r>
    </w:p>
    <w:p w14:paraId="4F4D31A3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5F760956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</w:rPr>
      </w:pPr>
      <w:r w:rsidRPr="00720DE9">
        <w:rPr>
          <w:rFonts w:ascii="Times New Roman" w:hAnsi="Times New Roman" w:cs="Times New Roman"/>
          <w:b/>
          <w:bCs/>
        </w:rPr>
        <w:t xml:space="preserve">Rok narození </w:t>
      </w:r>
      <w:r w:rsidRPr="00720DE9">
        <w:rPr>
          <w:rFonts w:ascii="Times New Roman" w:hAnsi="Times New Roman" w:cs="Times New Roman"/>
          <w:bCs/>
        </w:rPr>
        <w:t>…………………………………….</w:t>
      </w:r>
    </w:p>
    <w:p w14:paraId="4E512140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19757B81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720DE9">
        <w:rPr>
          <w:rFonts w:ascii="Times New Roman" w:hAnsi="Times New Roman" w:cs="Times New Roman"/>
          <w:b/>
          <w:bCs/>
          <w:color w:val="000000"/>
        </w:rPr>
        <w:t xml:space="preserve">Bankovní spojení </w:t>
      </w:r>
      <w:r w:rsidRPr="00720DE9">
        <w:rPr>
          <w:rFonts w:ascii="Times New Roman" w:hAnsi="Times New Roman" w:cs="Times New Roman"/>
          <w:bCs/>
          <w:color w:val="000000"/>
        </w:rPr>
        <w:t>…………………………………………………………….…</w:t>
      </w:r>
      <w:r>
        <w:rPr>
          <w:rFonts w:ascii="Times New Roman" w:hAnsi="Times New Roman" w:cs="Times New Roman"/>
          <w:bCs/>
          <w:color w:val="000000"/>
        </w:rPr>
        <w:t>…</w:t>
      </w:r>
      <w:r w:rsidRPr="00720DE9">
        <w:rPr>
          <w:rFonts w:ascii="Times New Roman" w:hAnsi="Times New Roman" w:cs="Times New Roman"/>
          <w:bCs/>
          <w:color w:val="000000"/>
        </w:rPr>
        <w:t>……………</w:t>
      </w:r>
    </w:p>
    <w:p w14:paraId="4B0FC2E1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</w:rPr>
      </w:pPr>
      <w:r w:rsidRPr="00720DE9">
        <w:rPr>
          <w:rFonts w:ascii="Times New Roman" w:hAnsi="Times New Roman" w:cs="Times New Roman"/>
          <w:bCs/>
          <w:i/>
          <w:color w:val="000000"/>
        </w:rPr>
        <w:t>Číslo účtu, kód banky</w:t>
      </w:r>
    </w:p>
    <w:p w14:paraId="36B4025D" w14:textId="77777777" w:rsidR="001F5ECE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32CB6E58" w14:textId="77777777" w:rsidR="001F5ECE" w:rsidRDefault="001F5ECE" w:rsidP="001F5ECE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41550787" w14:textId="77777777" w:rsidR="001F5ECE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760E8C8C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</w:p>
    <w:p w14:paraId="2732D424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b/>
          <w:color w:val="000000"/>
        </w:rPr>
        <w:t xml:space="preserve">Jméno a příjmení </w:t>
      </w:r>
      <w:r w:rsidRPr="00720DE9">
        <w:rPr>
          <w:rFonts w:ascii="Times New Roman" w:hAnsi="Times New Roman" w:cs="Times New Roman"/>
          <w:b/>
        </w:rPr>
        <w:t xml:space="preserve">dítěte </w:t>
      </w:r>
      <w:r w:rsidRPr="00720DE9">
        <w:rPr>
          <w:rFonts w:ascii="Times New Roman" w:hAnsi="Times New Roman" w:cs="Times New Roman"/>
        </w:rPr>
        <w:t>………………………….</w:t>
      </w:r>
      <w:r w:rsidRPr="00720DE9">
        <w:rPr>
          <w:rFonts w:ascii="Times New Roman" w:hAnsi="Times New Roman" w:cs="Times New Roman"/>
          <w:color w:val="000000"/>
        </w:rPr>
        <w:t>………………………..…</w:t>
      </w:r>
      <w:r>
        <w:rPr>
          <w:rFonts w:ascii="Times New Roman" w:hAnsi="Times New Roman" w:cs="Times New Roman"/>
          <w:color w:val="000000"/>
        </w:rPr>
        <w:t>…</w:t>
      </w:r>
      <w:r w:rsidRPr="00720DE9">
        <w:rPr>
          <w:rFonts w:ascii="Times New Roman" w:hAnsi="Times New Roman" w:cs="Times New Roman"/>
          <w:color w:val="000000"/>
        </w:rPr>
        <w:t>……………..</w:t>
      </w:r>
    </w:p>
    <w:p w14:paraId="64013787" w14:textId="5F775301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</w:rPr>
      </w:pPr>
      <w:r w:rsidRPr="00720DE9">
        <w:rPr>
          <w:rFonts w:ascii="Times New Roman" w:hAnsi="Times New Roman" w:cs="Times New Roman"/>
          <w:bCs/>
          <w:i/>
          <w:color w:val="000000"/>
        </w:rPr>
        <w:t xml:space="preserve">Nastupující </w:t>
      </w:r>
      <w:r>
        <w:rPr>
          <w:rFonts w:ascii="Times New Roman" w:hAnsi="Times New Roman" w:cs="Times New Roman"/>
          <w:bCs/>
          <w:i/>
          <w:color w:val="000000"/>
        </w:rPr>
        <w:t xml:space="preserve">nově </w:t>
      </w:r>
      <w:r w:rsidRPr="00720DE9">
        <w:rPr>
          <w:rFonts w:ascii="Times New Roman" w:hAnsi="Times New Roman" w:cs="Times New Roman"/>
          <w:bCs/>
          <w:i/>
          <w:color w:val="000000"/>
        </w:rPr>
        <w:t xml:space="preserve">do </w:t>
      </w:r>
      <w:r>
        <w:rPr>
          <w:rFonts w:ascii="Times New Roman" w:hAnsi="Times New Roman" w:cs="Times New Roman"/>
          <w:bCs/>
          <w:i/>
          <w:color w:val="000000"/>
        </w:rPr>
        <w:t>M</w:t>
      </w:r>
      <w:r w:rsidRPr="00720DE9">
        <w:rPr>
          <w:rFonts w:ascii="Times New Roman" w:hAnsi="Times New Roman" w:cs="Times New Roman"/>
          <w:bCs/>
          <w:i/>
          <w:color w:val="000000"/>
        </w:rPr>
        <w:t>Š</w:t>
      </w:r>
    </w:p>
    <w:p w14:paraId="1DBC16B4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/>
          <w:color w:val="000000"/>
        </w:rPr>
      </w:pPr>
    </w:p>
    <w:p w14:paraId="53BFB701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b/>
          <w:bCs/>
          <w:color w:val="000000"/>
        </w:rPr>
        <w:t>Trvale bytem</w:t>
      </w:r>
      <w:r w:rsidRPr="00720DE9">
        <w:rPr>
          <w:rFonts w:ascii="Times New Roman" w:hAnsi="Times New Roman" w:cs="Times New Roman"/>
          <w:color w:val="000000"/>
        </w:rPr>
        <w:t>……………………………………………………………………</w:t>
      </w:r>
      <w:r>
        <w:rPr>
          <w:rFonts w:ascii="Times New Roman" w:hAnsi="Times New Roman" w:cs="Times New Roman"/>
          <w:color w:val="000000"/>
        </w:rPr>
        <w:t>.</w:t>
      </w:r>
      <w:r w:rsidRPr="00720DE9">
        <w:rPr>
          <w:rFonts w:ascii="Times New Roman" w:hAnsi="Times New Roman" w:cs="Times New Roman"/>
          <w:color w:val="000000"/>
        </w:rPr>
        <w:t>…..…………</w:t>
      </w:r>
    </w:p>
    <w:p w14:paraId="7CDC835E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</w:rPr>
      </w:pPr>
      <w:r w:rsidRPr="00720DE9">
        <w:rPr>
          <w:rFonts w:ascii="Times New Roman" w:hAnsi="Times New Roman" w:cs="Times New Roman"/>
          <w:i/>
          <w:iCs/>
          <w:color w:val="000000"/>
        </w:rPr>
        <w:t>Ulice, číslo domu, PSČ, název obce</w:t>
      </w:r>
    </w:p>
    <w:p w14:paraId="32A89D78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09ADC2DD" w14:textId="77777777" w:rsidR="001F5ECE" w:rsidRPr="00720DE9" w:rsidRDefault="001F5ECE" w:rsidP="001F5EC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color w:val="000000"/>
        </w:rPr>
      </w:pPr>
      <w:r w:rsidRPr="00720DE9">
        <w:rPr>
          <w:rFonts w:ascii="Times New Roman" w:hAnsi="Times New Roman" w:cs="Times New Roman"/>
          <w:b/>
          <w:bCs/>
        </w:rPr>
        <w:t>Rok</w:t>
      </w:r>
      <w:r w:rsidRPr="00720DE9">
        <w:rPr>
          <w:rFonts w:ascii="Times New Roman" w:hAnsi="Times New Roman" w:cs="Times New Roman"/>
          <w:b/>
          <w:bCs/>
          <w:color w:val="FF0000"/>
        </w:rPr>
        <w:t xml:space="preserve"> </w:t>
      </w:r>
      <w:r w:rsidRPr="00720DE9">
        <w:rPr>
          <w:rFonts w:ascii="Times New Roman" w:hAnsi="Times New Roman" w:cs="Times New Roman"/>
          <w:b/>
          <w:bCs/>
          <w:color w:val="000000"/>
        </w:rPr>
        <w:t xml:space="preserve">narození </w:t>
      </w:r>
      <w:r w:rsidRPr="00720DE9">
        <w:rPr>
          <w:rFonts w:ascii="Times New Roman" w:hAnsi="Times New Roman" w:cs="Times New Roman"/>
          <w:bCs/>
          <w:color w:val="000000"/>
        </w:rPr>
        <w:t>…………………………….</w:t>
      </w:r>
    </w:p>
    <w:p w14:paraId="6A194996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728ED43" w14:textId="77777777" w:rsidR="001F5ECE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8230127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61EFF887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720DE9">
        <w:rPr>
          <w:rFonts w:ascii="Times New Roman" w:hAnsi="Times New Roman" w:cs="Times New Roman"/>
          <w:b/>
          <w:u w:val="single"/>
        </w:rPr>
        <w:t>O finanční dar není možné žádat opětovně, pokud již bylo dítě podpořeno!</w:t>
      </w:r>
    </w:p>
    <w:p w14:paraId="4E1E3832" w14:textId="77777777" w:rsidR="001F5ECE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85EB83E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4CF19CF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color w:val="000000"/>
        </w:rPr>
        <w:t>Prohlašuji a svým podpisem stvrzuji, že údaje uvedené v žádosti jsou pravdivé a úplné, zároveň jsem byl seznámen se zpracováním osobních údajů.</w:t>
      </w:r>
    </w:p>
    <w:p w14:paraId="781DFAA1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124E9ED" w14:textId="04B68D42" w:rsidR="001F5ECE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color w:val="000000"/>
        </w:rPr>
        <w:t>V</w:t>
      </w:r>
      <w:r>
        <w:rPr>
          <w:rFonts w:ascii="Times New Roman" w:hAnsi="Times New Roman" w:cs="Times New Roman"/>
          <w:color w:val="000000"/>
        </w:rPr>
        <w:t>e</w:t>
      </w:r>
      <w:r w:rsidRPr="00720DE9"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Stružnici</w:t>
      </w:r>
      <w:r w:rsidRPr="00720DE9">
        <w:rPr>
          <w:rFonts w:ascii="Times New Roman" w:hAnsi="Times New Roman" w:cs="Times New Roman"/>
          <w:color w:val="000000"/>
        </w:rPr>
        <w:t xml:space="preserve"> dne ……</w:t>
      </w:r>
      <w:r w:rsidR="00E61CB6">
        <w:rPr>
          <w:rFonts w:ascii="Times New Roman" w:hAnsi="Times New Roman" w:cs="Times New Roman"/>
          <w:color w:val="000000"/>
        </w:rPr>
        <w:t>.................................................</w:t>
      </w:r>
    </w:p>
    <w:p w14:paraId="702EF140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3EA2161" w14:textId="0FEDC582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720DE9">
        <w:rPr>
          <w:rFonts w:ascii="Times New Roman" w:hAnsi="Times New Roman" w:cs="Times New Roman"/>
          <w:color w:val="000000"/>
        </w:rPr>
        <w:t>Podpis žadatele</w:t>
      </w:r>
      <w:r>
        <w:rPr>
          <w:rFonts w:ascii="Times New Roman" w:hAnsi="Times New Roman" w:cs="Times New Roman"/>
          <w:color w:val="000000"/>
        </w:rPr>
        <w:t xml:space="preserve"> </w:t>
      </w:r>
      <w:r w:rsidRPr="00720DE9">
        <w:rPr>
          <w:rFonts w:ascii="Times New Roman" w:hAnsi="Times New Roman" w:cs="Times New Roman"/>
          <w:color w:val="000000"/>
        </w:rPr>
        <w:t>….. …………………………………</w:t>
      </w:r>
    </w:p>
    <w:p w14:paraId="580F6D43" w14:textId="77777777" w:rsidR="001F5ECE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</w:p>
    <w:p w14:paraId="62DF9A2D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u w:val="single"/>
        </w:rPr>
      </w:pPr>
      <w:r w:rsidRPr="00720DE9">
        <w:rPr>
          <w:rFonts w:ascii="Times New Roman" w:hAnsi="Times New Roman" w:cs="Times New Roman"/>
          <w:b/>
          <w:u w:val="single"/>
        </w:rPr>
        <w:t>Přílohy k žádosti – k nahlédnutí:</w:t>
      </w:r>
    </w:p>
    <w:p w14:paraId="372A8D56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</w:rPr>
      </w:pPr>
      <w:r w:rsidRPr="00720DE9">
        <w:rPr>
          <w:rFonts w:ascii="Times New Roman" w:hAnsi="Times New Roman" w:cs="Times New Roman"/>
          <w:b/>
          <w:i/>
        </w:rPr>
        <w:t xml:space="preserve">/vyplní pracovník </w:t>
      </w:r>
      <w:r>
        <w:rPr>
          <w:rFonts w:ascii="Times New Roman" w:hAnsi="Times New Roman" w:cs="Times New Roman"/>
          <w:b/>
          <w:i/>
        </w:rPr>
        <w:t>OÚ</w:t>
      </w:r>
      <w:r w:rsidRPr="00720DE9">
        <w:rPr>
          <w:rFonts w:ascii="Times New Roman" w:hAnsi="Times New Roman" w:cs="Times New Roman"/>
          <w:b/>
          <w:i/>
        </w:rPr>
        <w:t>/</w:t>
      </w:r>
    </w:p>
    <w:p w14:paraId="767CDFAD" w14:textId="77777777" w:rsidR="001F5ECE" w:rsidRPr="00720DE9" w:rsidRDefault="001F5ECE" w:rsidP="001F5ECE">
      <w:pPr>
        <w:pStyle w:val="Odstavecseseznamem"/>
        <w:numPr>
          <w:ilvl w:val="0"/>
          <w:numId w:val="1"/>
        </w:numPr>
        <w:tabs>
          <w:tab w:val="left" w:pos="3119"/>
          <w:tab w:val="left" w:pos="5103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občanský průkaz </w:t>
      </w:r>
      <w:r w:rsidRPr="00720D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t>doloženo</w:t>
      </w:r>
      <w:r w:rsidRPr="00720D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ANO </w:t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NE</w:t>
      </w:r>
    </w:p>
    <w:p w14:paraId="2F9DDBF8" w14:textId="77777777" w:rsidR="001F5ECE" w:rsidRPr="00720DE9" w:rsidRDefault="001F5ECE" w:rsidP="001F5ECE">
      <w:pPr>
        <w:pStyle w:val="Odstavecseseznamem"/>
        <w:numPr>
          <w:ilvl w:val="0"/>
          <w:numId w:val="1"/>
        </w:numPr>
        <w:tabs>
          <w:tab w:val="left" w:pos="3119"/>
          <w:tab w:val="left" w:pos="5103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rodný list dítěte </w:t>
      </w:r>
      <w:r w:rsidRPr="00720D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t>doloženo</w:t>
      </w:r>
      <w:r w:rsidRPr="00720D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ANO </w:t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NE</w:t>
      </w:r>
    </w:p>
    <w:p w14:paraId="560C9721" w14:textId="77777777" w:rsidR="001F5ECE" w:rsidRPr="00720DE9" w:rsidRDefault="001F5ECE" w:rsidP="001F5ECE">
      <w:pPr>
        <w:pStyle w:val="Odstavecseseznamem"/>
        <w:numPr>
          <w:ilvl w:val="0"/>
          <w:numId w:val="1"/>
        </w:numPr>
        <w:tabs>
          <w:tab w:val="left" w:pos="5103"/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případně </w:t>
      </w:r>
      <w:r w:rsidRPr="00720DE9">
        <w:rPr>
          <w:rFonts w:ascii="Times New Roman" w:hAnsi="Times New Roman" w:cs="Times New Roman"/>
          <w:color w:val="000000"/>
        </w:rPr>
        <w:t xml:space="preserve">rozhodnutí o svěření dítěte do péče – pěstoun, poručník, příp. jiná osoba, které bylo </w:t>
      </w:r>
      <w:r w:rsidRPr="00720DE9">
        <w:rPr>
          <w:rFonts w:ascii="Times New Roman" w:hAnsi="Times New Roman" w:cs="Times New Roman"/>
        </w:rPr>
        <w:t xml:space="preserve">dítě soudně svěřeno do péče) </w:t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t>doloženo</w:t>
      </w:r>
      <w:r w:rsidRPr="00720DE9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ANO </w:t>
      </w:r>
      <w:r w:rsidRPr="00720DE9">
        <w:rPr>
          <w:rFonts w:ascii="Times New Roman" w:hAnsi="Times New Roman" w:cs="Times New Roman"/>
        </w:rPr>
        <w:sym w:font="Wingdings" w:char="F0A8"/>
      </w:r>
      <w:r w:rsidRPr="00720DE9">
        <w:rPr>
          <w:rFonts w:ascii="Times New Roman" w:hAnsi="Times New Roman" w:cs="Times New Roman"/>
        </w:rPr>
        <w:t xml:space="preserve"> NE</w:t>
      </w:r>
    </w:p>
    <w:p w14:paraId="3C0EA541" w14:textId="77777777" w:rsidR="001F5ECE" w:rsidRPr="00720DE9" w:rsidRDefault="001F5ECE" w:rsidP="001F5ECE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20DE9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18E68768" w14:textId="77777777" w:rsidR="001F5ECE" w:rsidRDefault="001F5ECE" w:rsidP="001F5ECE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5EE55D9F" w14:textId="77777777" w:rsidR="001F5ECE" w:rsidRDefault="001F5ECE" w:rsidP="001F5ECE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045897C" w14:textId="77777777" w:rsidR="001F5ECE" w:rsidRDefault="001F5ECE" w:rsidP="001F5ECE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26B82307" w14:textId="77777777" w:rsidR="001F5ECE" w:rsidRDefault="001F5ECE" w:rsidP="001F5ECE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1249A3D" w14:textId="77777777" w:rsidR="001F5ECE" w:rsidRDefault="001F5ECE" w:rsidP="001F5ECE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43DCFB4" w14:textId="77777777" w:rsidR="001F5ECE" w:rsidRDefault="001F5ECE" w:rsidP="001F5ECE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0256196B" w14:textId="77777777" w:rsidR="001F5ECE" w:rsidRDefault="001F5ECE" w:rsidP="001F5ECE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C19C19D" w14:textId="77777777" w:rsidR="001F5ECE" w:rsidRPr="00720DE9" w:rsidRDefault="001F5ECE" w:rsidP="001F5ECE">
      <w:pPr>
        <w:tabs>
          <w:tab w:val="left" w:pos="0"/>
          <w:tab w:val="left" w:leader="underscore" w:pos="907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325702A" w14:textId="77777777" w:rsidR="001F5ECE" w:rsidRPr="00720DE9" w:rsidRDefault="001F5ECE" w:rsidP="001F5E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</w:pPr>
      <w:r w:rsidRPr="00720DE9"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  <w:t>INFORMACE O ZPRACOVÁNÍ OSOBNÍCH ÚDAJŮ</w:t>
      </w:r>
    </w:p>
    <w:p w14:paraId="0E4CDAB8" w14:textId="77777777" w:rsidR="001F5ECE" w:rsidRPr="00720DE9" w:rsidRDefault="001F5ECE" w:rsidP="001F5E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</w:pPr>
      <w:r w:rsidRPr="00720DE9"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  <w:t>dle čl. 13 a 14</w:t>
      </w:r>
    </w:p>
    <w:p w14:paraId="356F880E" w14:textId="77777777" w:rsidR="001F5ECE" w:rsidRPr="00720DE9" w:rsidRDefault="001F5ECE" w:rsidP="001F5E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</w:pPr>
      <w:r w:rsidRPr="00720DE9"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  <w:t>NAŘÍZENÍ EVROPSKÉHO PARLAMENTU A RADY (EU) 2016/679</w:t>
      </w:r>
    </w:p>
    <w:p w14:paraId="12C3584E" w14:textId="77777777" w:rsidR="001F5ECE" w:rsidRPr="00720DE9" w:rsidRDefault="001F5ECE" w:rsidP="001F5E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</w:pPr>
      <w:r w:rsidRPr="00720DE9"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  <w:t>ze dne 27. dubna 2016</w:t>
      </w:r>
    </w:p>
    <w:p w14:paraId="6B1F6C4B" w14:textId="77777777" w:rsidR="001F5ECE" w:rsidRPr="00720DE9" w:rsidRDefault="001F5ECE" w:rsidP="001F5ECE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nil"/>
          <w:bar w:val="nil"/>
        </w:pBd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</w:pPr>
      <w:r w:rsidRPr="00720DE9">
        <w:rPr>
          <w:rFonts w:ascii="Times New Roman" w:eastAsia="Arial Unicode MS" w:hAnsi="Times New Roman" w:cs="Times New Roman"/>
          <w:b/>
          <w:bCs/>
          <w:color w:val="000000"/>
          <w:sz w:val="16"/>
          <w:szCs w:val="16"/>
          <w:u w:color="000000"/>
          <w:bdr w:val="nil"/>
          <w:lang w:eastAsia="cs-CZ"/>
        </w:rPr>
        <w:t>o ochraně fyzických osob v souvislosti se zpracováním osobních údajů a o volném pohybu těchto údajů a o zrušení směrnice 95/46/ES (obecné nařízení o ochraně osobních údajů) (dále jen ,,GDPR”)</w:t>
      </w:r>
    </w:p>
    <w:p w14:paraId="2F8A6FC9" w14:textId="77777777" w:rsidR="001F5ECE" w:rsidRPr="00720DE9" w:rsidRDefault="001F5ECE" w:rsidP="001F5E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0"/>
          <w:szCs w:val="10"/>
        </w:rPr>
      </w:pPr>
    </w:p>
    <w:p w14:paraId="6CEF3348" w14:textId="77777777" w:rsidR="001F5ECE" w:rsidRPr="00720DE9" w:rsidRDefault="001F5ECE" w:rsidP="001F5ECE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19"/>
          <w:szCs w:val="19"/>
          <w:u w:val="single"/>
        </w:rPr>
      </w:pPr>
      <w:r w:rsidRPr="00720DE9">
        <w:rPr>
          <w:rFonts w:ascii="Times New Roman" w:hAnsi="Times New Roman" w:cs="Times New Roman"/>
          <w:b/>
          <w:sz w:val="19"/>
          <w:szCs w:val="19"/>
          <w:u w:val="single"/>
        </w:rPr>
        <w:t xml:space="preserve">1. Kontaktní údaje správce: </w:t>
      </w:r>
    </w:p>
    <w:p w14:paraId="2F8F3304" w14:textId="77777777" w:rsidR="001F5ECE" w:rsidRPr="00720DE9" w:rsidRDefault="001F5ECE" w:rsidP="001F5E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23A4DC9F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Obec Stružnice</w:t>
      </w:r>
      <w:r w:rsidRPr="00720DE9">
        <w:rPr>
          <w:rFonts w:ascii="Times New Roman" w:hAnsi="Times New Roman" w:cs="Times New Roman"/>
          <w:sz w:val="19"/>
          <w:szCs w:val="19"/>
        </w:rPr>
        <w:t xml:space="preserve">, </w:t>
      </w:r>
      <w:r>
        <w:rPr>
          <w:rFonts w:ascii="Times New Roman" w:hAnsi="Times New Roman" w:cs="Times New Roman"/>
          <w:sz w:val="19"/>
          <w:szCs w:val="19"/>
        </w:rPr>
        <w:t>Stružnice 188</w:t>
      </w:r>
      <w:r w:rsidRPr="00720DE9">
        <w:rPr>
          <w:rFonts w:ascii="Times New Roman" w:hAnsi="Times New Roman" w:cs="Times New Roman"/>
          <w:sz w:val="19"/>
          <w:szCs w:val="19"/>
        </w:rPr>
        <w:t xml:space="preserve">, </w:t>
      </w:r>
      <w:r>
        <w:rPr>
          <w:rFonts w:ascii="Times New Roman" w:hAnsi="Times New Roman" w:cs="Times New Roman"/>
          <w:sz w:val="19"/>
          <w:szCs w:val="19"/>
        </w:rPr>
        <w:t>470 02</w:t>
      </w:r>
      <w:r w:rsidRPr="00720DE9"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Česká Lípa</w:t>
      </w:r>
      <w:r w:rsidRPr="00720DE9">
        <w:rPr>
          <w:rFonts w:ascii="Times New Roman" w:hAnsi="Times New Roman" w:cs="Times New Roman"/>
          <w:sz w:val="19"/>
          <w:szCs w:val="19"/>
        </w:rPr>
        <w:t xml:space="preserve">, </w:t>
      </w:r>
    </w:p>
    <w:p w14:paraId="06B09423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20DE9">
        <w:rPr>
          <w:rFonts w:ascii="Times New Roman" w:hAnsi="Times New Roman" w:cs="Times New Roman"/>
          <w:sz w:val="19"/>
          <w:szCs w:val="19"/>
        </w:rPr>
        <w:t>IČ: 00</w:t>
      </w:r>
      <w:r>
        <w:rPr>
          <w:rFonts w:ascii="Times New Roman" w:hAnsi="Times New Roman" w:cs="Times New Roman"/>
          <w:sz w:val="19"/>
          <w:szCs w:val="19"/>
        </w:rPr>
        <w:t>260975</w:t>
      </w:r>
      <w:r w:rsidRPr="00720DE9">
        <w:rPr>
          <w:rFonts w:ascii="Times New Roman" w:hAnsi="Times New Roman" w:cs="Times New Roman"/>
          <w:sz w:val="19"/>
          <w:szCs w:val="19"/>
        </w:rPr>
        <w:t xml:space="preserve">; ID datové schránky: </w:t>
      </w:r>
      <w:r>
        <w:rPr>
          <w:rFonts w:ascii="Times New Roman" w:hAnsi="Times New Roman" w:cs="Times New Roman"/>
          <w:sz w:val="19"/>
          <w:szCs w:val="19"/>
        </w:rPr>
        <w:t>hizapzy</w:t>
      </w:r>
      <w:r w:rsidRPr="00720DE9">
        <w:rPr>
          <w:rFonts w:ascii="Times New Roman" w:hAnsi="Times New Roman" w:cs="Times New Roman"/>
          <w:sz w:val="19"/>
          <w:szCs w:val="19"/>
        </w:rPr>
        <w:t xml:space="preserve">; Telefon: </w:t>
      </w:r>
      <w:r>
        <w:rPr>
          <w:rFonts w:ascii="Times New Roman" w:hAnsi="Times New Roman" w:cs="Times New Roman"/>
          <w:sz w:val="19"/>
          <w:szCs w:val="19"/>
        </w:rPr>
        <w:t>487 861 290</w:t>
      </w:r>
      <w:r w:rsidRPr="00720DE9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F2FA40F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</w:p>
    <w:p w14:paraId="21B5A6C6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0CBACCE" w14:textId="77777777" w:rsidR="001F5ECE" w:rsidRPr="00720DE9" w:rsidRDefault="001F5ECE" w:rsidP="001F5ECE">
      <w:pPr>
        <w:suppressAutoHyphens/>
        <w:spacing w:after="0" w:line="240" w:lineRule="auto"/>
        <w:rPr>
          <w:rFonts w:ascii="Times New Roman" w:hAnsi="Times New Roman" w:cs="Times New Roman"/>
          <w:b/>
          <w:sz w:val="19"/>
          <w:szCs w:val="19"/>
          <w:u w:val="single"/>
        </w:rPr>
      </w:pPr>
      <w:r w:rsidRPr="00720DE9">
        <w:rPr>
          <w:rFonts w:ascii="Times New Roman" w:hAnsi="Times New Roman" w:cs="Times New Roman"/>
          <w:b/>
          <w:sz w:val="19"/>
          <w:szCs w:val="19"/>
          <w:u w:val="single"/>
        </w:rPr>
        <w:t>2. Kontaktní údaje pověřence pro ochranu osobních údajů:</w:t>
      </w:r>
    </w:p>
    <w:p w14:paraId="30B1417D" w14:textId="77777777" w:rsidR="001F5ECE" w:rsidRPr="00720DE9" w:rsidRDefault="001F5ECE" w:rsidP="001F5E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1B2A2C68" w14:textId="5B1A0D06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hAnsi="Times New Roman" w:cs="Times New Roman"/>
          <w:sz w:val="19"/>
          <w:szCs w:val="19"/>
        </w:rPr>
        <w:t>Ing. Milan Ištok</w:t>
      </w:r>
      <w:r w:rsidRPr="00720DE9">
        <w:rPr>
          <w:rFonts w:ascii="Times New Roman" w:hAnsi="Times New Roman" w:cs="Times New Roman"/>
          <w:sz w:val="19"/>
          <w:szCs w:val="19"/>
        </w:rPr>
        <w:t xml:space="preserve">, tel. č. </w:t>
      </w:r>
      <w:r>
        <w:rPr>
          <w:rFonts w:ascii="Times New Roman" w:hAnsi="Times New Roman" w:cs="Times New Roman"/>
          <w:sz w:val="19"/>
          <w:szCs w:val="19"/>
        </w:rPr>
        <w:t>608 000 392, email: istok@sbou.cz</w:t>
      </w:r>
      <w:r w:rsidRPr="00720DE9">
        <w:rPr>
          <w:rFonts w:ascii="Times New Roman" w:hAnsi="Times New Roman" w:cs="Times New Roman"/>
          <w:sz w:val="19"/>
          <w:szCs w:val="19"/>
        </w:rPr>
        <w:t xml:space="preserve"> </w:t>
      </w:r>
    </w:p>
    <w:p w14:paraId="3BF65D03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755AFDA6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b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>3. Účely zpracování a právní základ pro zpracování:</w:t>
      </w:r>
    </w:p>
    <w:p w14:paraId="3EC1C709" w14:textId="77777777" w:rsidR="001F5ECE" w:rsidRPr="00720DE9" w:rsidRDefault="001F5ECE" w:rsidP="001F5ECE">
      <w:pPr>
        <w:suppressAutoHyphens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2AFD7651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Správce zpracovává Vaše osobní údaje za účelem Vaší identifikace, komunikace a kooperace mezi Vámi a </w:t>
      </w:r>
      <w:r>
        <w:rPr>
          <w:rStyle w:val="dn"/>
          <w:rFonts w:ascii="Times New Roman" w:hAnsi="Times New Roman" w:cs="Times New Roman"/>
          <w:sz w:val="19"/>
          <w:szCs w:val="19"/>
        </w:rPr>
        <w:t>s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právcem ve věci poskytnutí </w:t>
      </w:r>
      <w:r>
        <w:rPr>
          <w:rStyle w:val="dn"/>
          <w:rFonts w:ascii="Times New Roman" w:hAnsi="Times New Roman" w:cs="Times New Roman"/>
          <w:sz w:val="19"/>
          <w:szCs w:val="19"/>
        </w:rPr>
        <w:t>příspěvku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z rozpočtu </w:t>
      </w:r>
      <w:r>
        <w:rPr>
          <w:rStyle w:val="dn"/>
          <w:rFonts w:ascii="Times New Roman" w:hAnsi="Times New Roman" w:cs="Times New Roman"/>
          <w:sz w:val="19"/>
          <w:szCs w:val="19"/>
        </w:rPr>
        <w:t>obce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>.</w:t>
      </w:r>
    </w:p>
    <w:p w14:paraId="58B0D74B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8"/>
          <w:szCs w:val="8"/>
        </w:rPr>
      </w:pPr>
    </w:p>
    <w:p w14:paraId="1340383B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Style w:val="dn"/>
          <w:rFonts w:ascii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Osobní údaje jsou zpracovávány pro uvedené účely zejména v souladu se zákonem č. 128/2000 Sb., o obcích </w:t>
      </w:r>
      <w:r>
        <w:rPr>
          <w:rStyle w:val="dn"/>
          <w:rFonts w:ascii="Times New Roman" w:hAnsi="Times New Roman" w:cs="Times New Roman"/>
          <w:sz w:val="19"/>
          <w:szCs w:val="19"/>
        </w:rPr>
        <w:br/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v platném znění, zákonem č. 250/2000 Sb., o rozpočtových pravidlech územních rozpočtů v platném znění, zákonem č. 320/2001 Sb., o finanční kontrole ve veřejné správě, v platném znění. Pro správce vyplývají požadavky, povinnosti </w:t>
      </w:r>
      <w:r>
        <w:rPr>
          <w:rStyle w:val="dn"/>
          <w:rFonts w:ascii="Times New Roman" w:hAnsi="Times New Roman" w:cs="Times New Roman"/>
          <w:sz w:val="19"/>
          <w:szCs w:val="19"/>
        </w:rPr>
        <w:br/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a oprávnění Vaše osobní údaje zpracovávat. </w:t>
      </w:r>
    </w:p>
    <w:p w14:paraId="21B9FD10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Zpracování je založeno na právním základu spočívajícím v plnění úkolu ve veřejném zájmu a výkonu veřejné moci (čl. 6 odst. 1 písm. e) GDPR).</w:t>
      </w:r>
    </w:p>
    <w:p w14:paraId="772E092E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3C2316A8" w14:textId="77777777" w:rsidR="001F5ECE" w:rsidRPr="00720DE9" w:rsidRDefault="001F5ECE" w:rsidP="001F5ECE">
      <w:pPr>
        <w:suppressAutoHyphens/>
        <w:spacing w:after="0" w:line="240" w:lineRule="auto"/>
        <w:rPr>
          <w:rFonts w:ascii="Times New Roman" w:hAnsi="Times New Roman" w:cs="Times New Roman"/>
          <w:b/>
          <w:sz w:val="8"/>
          <w:szCs w:val="8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>4. Příjemci nebo kategorie příjemců osobních údajů a případný úmysl předat údaje do třetí země:</w:t>
      </w: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br/>
      </w:r>
    </w:p>
    <w:p w14:paraId="29290911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Vaše nezbytné osobní údaje nejsou předávány jiným osobám, pokud povinnost jejich předání orgánům, úřadům či institucím není správci uložena zvláštním právním předpisem nebo pokud neposkytl subjekt údajů souhlas s takovým předáním.</w:t>
      </w:r>
    </w:p>
    <w:p w14:paraId="264DA971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C6A2CD8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 xml:space="preserve">5. Doba uložení osobních údajů: </w:t>
      </w:r>
    </w:p>
    <w:p w14:paraId="6047174F" w14:textId="77777777" w:rsidR="001F5ECE" w:rsidRPr="00720DE9" w:rsidRDefault="001F5ECE" w:rsidP="001F5E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22561E6C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Osobní údaje budou uloženy po dobu nezbytně nutnou, po uplynutí této doby jsou osobní údaje uchovány v souladu se spisovým plánem správce v rozsahu stanoveném příslušnými právními předpisy.</w:t>
      </w:r>
    </w:p>
    <w:p w14:paraId="5CD9DE37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2D2EBAAD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>6. Informace o právech subjektu údajů:</w:t>
      </w:r>
    </w:p>
    <w:p w14:paraId="74BC3864" w14:textId="77777777" w:rsidR="001F5ECE" w:rsidRPr="00720DE9" w:rsidRDefault="001F5ECE" w:rsidP="001F5E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73CC4159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Máte právo požadovat od správce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přístup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ke svým osobním údajům, jejich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opravu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nebo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výmaz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, popř.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omezení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zpracování a právo vznést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námitku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proti zpracování, jakož i právo na </w:t>
      </w:r>
      <w:r w:rsidRPr="00720DE9">
        <w:rPr>
          <w:rStyle w:val="dn"/>
          <w:rFonts w:ascii="Times New Roman" w:hAnsi="Times New Roman" w:cs="Times New Roman"/>
          <w:b/>
          <w:bCs/>
          <w:sz w:val="19"/>
          <w:szCs w:val="19"/>
        </w:rPr>
        <w:t>přenositelnost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údajů, právo </w:t>
      </w:r>
      <w:r w:rsidRPr="00720DE9">
        <w:rPr>
          <w:rStyle w:val="dn"/>
          <w:rFonts w:ascii="Times New Roman" w:hAnsi="Times New Roman" w:cs="Times New Roman"/>
          <w:b/>
          <w:sz w:val="19"/>
          <w:szCs w:val="19"/>
        </w:rPr>
        <w:t>podat stížnost</w:t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 xml:space="preserve"> u dozorového úřadu a nebýt předmětem automatizovaného rozhodování. Vaše požadavky budou vždy řádně posouzeny a vypořádány v souladu s příslušnými ustanoveními GDPR a souvisejících právních předpisů.</w:t>
      </w:r>
    </w:p>
    <w:p w14:paraId="7DF3D842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EBC4F98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>8. Svá práva můžete uplatňovat následujícími způsoby:</w:t>
      </w:r>
    </w:p>
    <w:p w14:paraId="6946382F" w14:textId="77777777" w:rsidR="001F5ECE" w:rsidRPr="00720DE9" w:rsidRDefault="001F5ECE" w:rsidP="001F5ECE">
      <w:pPr>
        <w:suppressAutoHyphens/>
        <w:spacing w:after="0" w:line="240" w:lineRule="auto"/>
        <w:rPr>
          <w:rFonts w:ascii="Times New Roman" w:hAnsi="Times New Roman" w:cs="Times New Roman"/>
          <w:sz w:val="8"/>
          <w:szCs w:val="8"/>
        </w:rPr>
      </w:pPr>
    </w:p>
    <w:p w14:paraId="45E6453B" w14:textId="77777777" w:rsidR="001F5ECE" w:rsidRPr="00720DE9" w:rsidRDefault="001F5ECE" w:rsidP="001F5EC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osobně u správce nebo pověřence po ověření totožnosti subjektu,</w:t>
      </w:r>
    </w:p>
    <w:p w14:paraId="2DFAC053" w14:textId="77777777" w:rsidR="001F5ECE" w:rsidRPr="00720DE9" w:rsidRDefault="001F5ECE" w:rsidP="001F5EC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písemně poštovní zásilkou na adrese správce, kde podpis subjektu musí být úředně ověřen,</w:t>
      </w:r>
    </w:p>
    <w:p w14:paraId="07B10C78" w14:textId="77777777" w:rsidR="001F5ECE" w:rsidRPr="00720DE9" w:rsidRDefault="001F5ECE" w:rsidP="001F5EC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e-mailem správci nebo pověřenci s elektronickým podpisem, opatřeným kvalifikovaným certifikátem,</w:t>
      </w:r>
    </w:p>
    <w:p w14:paraId="2E3802AE" w14:textId="77777777" w:rsidR="001F5ECE" w:rsidRPr="00720DE9" w:rsidRDefault="001F5ECE" w:rsidP="001F5ECE">
      <w:pPr>
        <w:pStyle w:val="Odstavecseseznamem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after="0" w:line="240" w:lineRule="auto"/>
        <w:contextualSpacing w:val="0"/>
        <w:jc w:val="both"/>
        <w:rPr>
          <w:rStyle w:val="dn"/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datovou schránkou.</w:t>
      </w:r>
    </w:p>
    <w:p w14:paraId="35CB91B2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5DA13440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</w:rPr>
      </w:pPr>
    </w:p>
    <w:p w14:paraId="0C5E6C3F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</w:pPr>
      <w:r w:rsidRPr="00720DE9">
        <w:rPr>
          <w:rStyle w:val="dn"/>
          <w:rFonts w:ascii="Times New Roman" w:hAnsi="Times New Roman" w:cs="Times New Roman"/>
          <w:b/>
          <w:sz w:val="19"/>
          <w:szCs w:val="19"/>
          <w:u w:val="single"/>
        </w:rPr>
        <w:t>9. Automatizované rozhodování</w:t>
      </w:r>
    </w:p>
    <w:p w14:paraId="1D6B5D11" w14:textId="77777777" w:rsidR="001F5ECE" w:rsidRPr="00720DE9" w:rsidRDefault="001F5ECE" w:rsidP="001F5EC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8"/>
          <w:szCs w:val="8"/>
        </w:rPr>
      </w:pPr>
    </w:p>
    <w:p w14:paraId="3ADE2726" w14:textId="77777777" w:rsidR="001F5ECE" w:rsidRPr="00720DE9" w:rsidRDefault="001F5ECE" w:rsidP="001F5EC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</w:rPr>
      </w:pPr>
      <w:r w:rsidRPr="00720DE9">
        <w:rPr>
          <w:rStyle w:val="dn"/>
          <w:rFonts w:ascii="Times New Roman" w:hAnsi="Times New Roman" w:cs="Times New Roman"/>
          <w:sz w:val="19"/>
          <w:szCs w:val="19"/>
        </w:rPr>
        <w:t>Při zpracování Vašich osobních údajů nedochází k automatizovanému rozhodování či zpracování, které by spočívalo</w:t>
      </w:r>
      <w:r>
        <w:rPr>
          <w:rStyle w:val="dn"/>
          <w:rFonts w:ascii="Times New Roman" w:hAnsi="Times New Roman" w:cs="Times New Roman"/>
          <w:sz w:val="19"/>
          <w:szCs w:val="19"/>
        </w:rPr>
        <w:br/>
      </w:r>
      <w:r w:rsidRPr="00720DE9">
        <w:rPr>
          <w:rStyle w:val="dn"/>
          <w:rFonts w:ascii="Times New Roman" w:hAnsi="Times New Roman" w:cs="Times New Roman"/>
          <w:sz w:val="19"/>
          <w:szCs w:val="19"/>
        </w:rPr>
        <w:t>v jejich použití k hodnocení některých aspektů Vaší osoby, ani předání do třetí země.</w:t>
      </w:r>
    </w:p>
    <w:p w14:paraId="7790ABB3" w14:textId="77777777" w:rsidR="001F5ECE" w:rsidRDefault="001F5ECE" w:rsidP="001F5ECE"/>
    <w:p w14:paraId="75125921" w14:textId="77777777" w:rsidR="001F5ECE" w:rsidRDefault="001F5ECE"/>
    <w:p w14:paraId="7588983D" w14:textId="77777777" w:rsidR="001F5ECE" w:rsidRDefault="001F5ECE"/>
    <w:sectPr w:rsidR="001F5E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A0BE4"/>
    <w:multiLevelType w:val="hybridMultilevel"/>
    <w:tmpl w:val="B85888D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01729"/>
    <w:multiLevelType w:val="hybridMultilevel"/>
    <w:tmpl w:val="58646F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3329856">
    <w:abstractNumId w:val="1"/>
  </w:num>
  <w:num w:numId="2" w16cid:durableId="4547194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4C96"/>
    <w:rsid w:val="001F5ECE"/>
    <w:rsid w:val="0036567C"/>
    <w:rsid w:val="003A3DB9"/>
    <w:rsid w:val="006F5498"/>
    <w:rsid w:val="00C54C96"/>
    <w:rsid w:val="00E47233"/>
    <w:rsid w:val="00E6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FE7A0"/>
  <w15:chartTrackingRefBased/>
  <w15:docId w15:val="{FB1AA200-CFD8-4990-9471-5E5C051DE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4C96"/>
    <w:pPr>
      <w:spacing w:after="200" w:line="276" w:lineRule="auto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54C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54C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54C9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54C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54C9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54C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54C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54C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54C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54C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54C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54C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54C9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54C9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54C9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54C9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54C9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54C9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54C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54C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54C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54C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54C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54C96"/>
    <w:rPr>
      <w:i/>
      <w:iCs/>
      <w:color w:val="404040" w:themeColor="text1" w:themeTint="BF"/>
    </w:rPr>
  </w:style>
  <w:style w:type="paragraph" w:styleId="Odstavecseseznamem">
    <w:name w:val="List Paragraph"/>
    <w:basedOn w:val="Normln"/>
    <w:qFormat/>
    <w:rsid w:val="00C54C9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54C9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54C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54C9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54C96"/>
    <w:rPr>
      <w:b/>
      <w:bCs/>
      <w:smallCaps/>
      <w:color w:val="2F5496" w:themeColor="accent1" w:themeShade="BF"/>
      <w:spacing w:val="5"/>
    </w:rPr>
  </w:style>
  <w:style w:type="character" w:customStyle="1" w:styleId="dn">
    <w:name w:val="Žádný"/>
    <w:rsid w:val="00C54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896B6-178D-4C3C-A5C0-2BE28DD12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1183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Struznice</dc:creator>
  <cp:keywords/>
  <dc:description/>
  <cp:lastModifiedBy>Habartová Monika</cp:lastModifiedBy>
  <cp:revision>2</cp:revision>
  <dcterms:created xsi:type="dcterms:W3CDTF">2026-06-16T09:17:00Z</dcterms:created>
  <dcterms:modified xsi:type="dcterms:W3CDTF">2026-07-03T08:15:00Z</dcterms:modified>
</cp:coreProperties>
</file>